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reconciliation    </w:t>
      </w:r>
      <w:r>
        <w:t xml:space="preserve">   vindicate    </w:t>
      </w:r>
      <w:r>
        <w:t xml:space="preserve">   tactful    </w:t>
      </w:r>
      <w:r>
        <w:t xml:space="preserve">   superfluous    </w:t>
      </w:r>
      <w:r>
        <w:t xml:space="preserve">   substantiate    </w:t>
      </w:r>
      <w:r>
        <w:t xml:space="preserve">   spontaneous    </w:t>
      </w:r>
      <w:r>
        <w:t xml:space="preserve">   reverence    </w:t>
      </w:r>
      <w:r>
        <w:t xml:space="preserve">   querulous    </w:t>
      </w:r>
      <w:r>
        <w:t xml:space="preserve">   perfidious    </w:t>
      </w:r>
      <w:r>
        <w:t xml:space="preserve">   ostentatious    </w:t>
      </w:r>
      <w:r>
        <w:t xml:space="preserve">   opulent    </w:t>
      </w:r>
      <w:r>
        <w:t xml:space="preserve">   nonchalant    </w:t>
      </w:r>
      <w:r>
        <w:t xml:space="preserve">   mundane    </w:t>
      </w:r>
      <w:r>
        <w:t xml:space="preserve">   lobbyist    </w:t>
      </w:r>
      <w:r>
        <w:t xml:space="preserve">   intrepid    </w:t>
      </w:r>
      <w:r>
        <w:t xml:space="preserve">   hypothesis    </w:t>
      </w:r>
      <w:r>
        <w:t xml:space="preserve">   fortuitous    </w:t>
      </w:r>
      <w:r>
        <w:t xml:space="preserve">   forbearance    </w:t>
      </w:r>
      <w:r>
        <w:t xml:space="preserve">   emulate    </w:t>
      </w:r>
      <w:r>
        <w:t xml:space="preserve">   discredit    </w:t>
      </w:r>
      <w:r>
        <w:t xml:space="preserve">   demagogue    </w:t>
      </w:r>
      <w:r>
        <w:t xml:space="preserve">   clairvoyant    </w:t>
      </w:r>
      <w:r>
        <w:t xml:space="preserve">   canny    </w:t>
      </w:r>
      <w:r>
        <w:t xml:space="preserve">   bias    </w:t>
      </w:r>
      <w:r>
        <w:t xml:space="preserve">   anachronistic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 Search</dc:title>
  <dcterms:created xsi:type="dcterms:W3CDTF">2021-10-11T16:02:42Z</dcterms:created>
  <dcterms:modified xsi:type="dcterms:W3CDTF">2021-10-11T16:02:42Z</dcterms:modified>
</cp:coreProperties>
</file>