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SAVE THE KARNER BLUE BUTTERFLIES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BLUE    </w:t>
      </w:r>
      <w:r>
        <w:t xml:space="preserve">   PUPA    </w:t>
      </w:r>
      <w:r>
        <w:t xml:space="preserve">   LARVA    </w:t>
      </w:r>
      <w:r>
        <w:t xml:space="preserve">   HABITAT    </w:t>
      </w:r>
      <w:r>
        <w:t xml:space="preserve">   INSECT    </w:t>
      </w:r>
      <w:r>
        <w:t xml:space="preserve">   NECTAR    </w:t>
      </w:r>
      <w:r>
        <w:t xml:space="preserve">   FLY    </w:t>
      </w:r>
      <w:r>
        <w:t xml:space="preserve">   WINGS    </w:t>
      </w:r>
      <w:r>
        <w:t xml:space="preserve">   MIGRATE    </w:t>
      </w:r>
      <w:r>
        <w:t xml:space="preserve">   EGGS    </w:t>
      </w:r>
      <w:r>
        <w:t xml:space="preserve">   ANTENNA    </w:t>
      </w:r>
      <w:r>
        <w:t xml:space="preserve">   CATERPILLERS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 THE KARNER BLUE BUTTERFLIES</dc:title>
  <dcterms:created xsi:type="dcterms:W3CDTF">2021-10-11T16:05:03Z</dcterms:created>
  <dcterms:modified xsi:type="dcterms:W3CDTF">2021-10-11T16:05:03Z</dcterms:modified>
</cp:coreProperties>
</file>