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OF 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scientists use to investigate the possible combinations of genetic crosses.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parental generation in a 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forms of the same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individual has 2 of the same alleles. Doesn't matter if it's dominant or recessive.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chance that something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scientist that founded the science of genetics and proved the laws of inheritance by using the Punnett square.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recessive allele is less important and small, and is the lowercase genotype.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generation of offspring from a 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or difference in condition, amount, or level, typically with certain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individual has 2 different alleles. For example Hh.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or the larger allele that takes over.</w:t>
            </w:r>
          </w:p>
        </w:tc>
      </w:tr>
    </w:tbl>
    <w:p>
      <w:pPr>
        <w:pStyle w:val="WordBankMedium"/>
      </w:pPr>
      <w:r>
        <w:t xml:space="preserve">   Variation    </w:t>
      </w:r>
      <w:r>
        <w:t xml:space="preserve">   Homozygous    </w:t>
      </w:r>
      <w:r>
        <w:t xml:space="preserve">   Heterozygous    </w:t>
      </w:r>
      <w:r>
        <w:t xml:space="preserve">   Dominant     </w:t>
      </w:r>
      <w:r>
        <w:t xml:space="preserve">   Recessive    </w:t>
      </w:r>
      <w:r>
        <w:t xml:space="preserve">   Allele    </w:t>
      </w:r>
      <w:r>
        <w:t xml:space="preserve">   Probability    </w:t>
      </w:r>
      <w:r>
        <w:t xml:space="preserve">   P generation    </w:t>
      </w:r>
      <w:r>
        <w:t xml:space="preserve">   F1 generation    </w:t>
      </w:r>
      <w:r>
        <w:t xml:space="preserve">   Punnett square    </w:t>
      </w:r>
      <w:r>
        <w:t xml:space="preserve">   Gregor Mendel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OF GENETICS VOCABULARY</dc:title>
  <dcterms:created xsi:type="dcterms:W3CDTF">2021-10-11T16:15:23Z</dcterms:created>
  <dcterms:modified xsi:type="dcterms:W3CDTF">2021-10-11T16:15:23Z</dcterms:modified>
</cp:coreProperties>
</file>