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SCUBA DIVING GEAR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It allows you to breathe underwater / It takes the high pressure from the tank to convert it in ambient pressure / Hold the mouthpiece with your teeth and put your lips around to make a seal </w:t>
            </w:r>
          </w:p>
          <w:p>
            <w:pPr>
              <w:keepLines/>
              <w:pStyle w:val="CluesTiny"/>
            </w:pPr>
            <w:r>
              <w:rPr>
                <w:b w:val="true"/>
                <w:bCs w:val="true"/>
              </w:rPr>
              <w:t xml:space="preserve">7. </w:t>
            </w:r>
            <w:r>
              <w:t xml:space="preserve">Also called octopus, it is a spare regulator used if your primary regulator has a problem or if you need to share air with your dive buddy if he/she runs out.</w:t>
            </w:r>
          </w:p>
          <w:p>
            <w:pPr>
              <w:keepLines/>
              <w:pStyle w:val="CluesTiny"/>
            </w:pPr>
            <w:r>
              <w:rPr>
                <w:b w:val="true"/>
                <w:bCs w:val="true"/>
              </w:rPr>
              <w:t xml:space="preserve">10. </w:t>
            </w:r>
            <w:r>
              <w:t xml:space="preserve">It allows you to breath when you are swimming on the surface without consuming the air in your tank</w:t>
            </w:r>
          </w:p>
          <w:p>
            <w:pPr>
              <w:keepLines/>
              <w:pStyle w:val="CluesTiny"/>
            </w:pPr>
            <w:r>
              <w:rPr>
                <w:b w:val="true"/>
                <w:bCs w:val="true"/>
              </w:rPr>
              <w:t xml:space="preserve">11. </w:t>
            </w:r>
            <w:r>
              <w:t xml:space="preserve">It helps you to orient yourself underwater / It allows you to make sure your are in the right direction and you are not getting lost</w:t>
            </w:r>
          </w:p>
          <w:p>
            <w:pPr>
              <w:keepLines/>
              <w:pStyle w:val="CluesTiny"/>
            </w:pPr>
            <w:r>
              <w:rPr>
                <w:b w:val="true"/>
                <w:bCs w:val="true"/>
              </w:rPr>
              <w:t xml:space="preserve">13. </w:t>
            </w:r>
            <w:r>
              <w:t xml:space="preserve">They help you to descend and stay underwater when diving / You can use a weight belt (ceinture de plombs), an integrated weight system (poches à plombs), or put the weights in the BCD pockets.  </w:t>
            </w:r>
          </w:p>
          <w:p>
            <w:pPr>
              <w:keepLines/>
              <w:pStyle w:val="CluesTiny"/>
            </w:pPr>
            <w:r>
              <w:rPr>
                <w:b w:val="true"/>
                <w:bCs w:val="true"/>
              </w:rPr>
              <w:t xml:space="preserve">15. </w:t>
            </w:r>
            <w:r>
              <w:t xml:space="preserve">It can also be semi-dry or dry / What is your ususal T-shirt size ? /It protects you from the cold / It must be snug (moulé, près du corps) to allow little water to move against (contre) your skin / It shouldn't be too tight nor too loose / You must be able to move </w:t>
            </w:r>
          </w:p>
        </w:tc>
        <w:tc>
          <w:p>
            <w:pPr>
              <w:pStyle w:val="CluesTiny"/>
            </w:pPr>
            <w:r>
              <w:rPr>
                <w:b w:val="true"/>
                <w:bCs w:val="true"/>
              </w:rPr>
              <w:t xml:space="preserve">Down</w:t>
            </w:r>
          </w:p>
          <w:p>
            <w:pPr>
              <w:keepLines/>
              <w:pStyle w:val="CluesTiny"/>
            </w:pPr>
            <w:r>
              <w:rPr>
                <w:b w:val="true"/>
                <w:bCs w:val="true"/>
              </w:rPr>
              <w:t xml:space="preserve">1. </w:t>
            </w:r>
            <w:r>
              <w:t xml:space="preserve">They keep your hands safe and warm when you are underwater</w:t>
            </w:r>
          </w:p>
          <w:p>
            <w:pPr>
              <w:keepLines/>
              <w:pStyle w:val="CluesTiny"/>
            </w:pPr>
            <w:r>
              <w:rPr>
                <w:b w:val="true"/>
                <w:bCs w:val="true"/>
              </w:rPr>
              <w:t xml:space="preserve">3. </w:t>
            </w:r>
            <w:r>
              <w:t xml:space="preserve">It tells how much air you have left (il reste) in your tank  / You stow it (range) under your shoulder strap (sangle) / it should not hang (pendre) / it must be easy to grab (attraper) / You must check it regularly</w:t>
            </w:r>
          </w:p>
          <w:p>
            <w:pPr>
              <w:keepLines/>
              <w:pStyle w:val="CluesTiny"/>
            </w:pPr>
            <w:r>
              <w:rPr>
                <w:b w:val="true"/>
                <w:bCs w:val="true"/>
              </w:rPr>
              <w:t xml:space="preserve">4. </w:t>
            </w:r>
            <w:r>
              <w:t xml:space="preserve">They are used in cold water with adjustable fins / They protect your feet when you need to walk when shore diving (plongée du bord) </w:t>
            </w:r>
          </w:p>
          <w:p>
            <w:pPr>
              <w:keepLines/>
              <w:pStyle w:val="CluesTiny"/>
            </w:pPr>
            <w:r>
              <w:rPr>
                <w:b w:val="true"/>
                <w:bCs w:val="true"/>
              </w:rPr>
              <w:t xml:space="preserve">5. </w:t>
            </w:r>
            <w:r>
              <w:t xml:space="preserve">It is made of aluminium or steel (acier) / It is filled (rempli) with compressed air / It has 200 hundreds bars inside when it is full / the half-tank is 100 bars / When you reach 50 bars, you are on reserve, the tank is almost (presque) empty (vide)</w:t>
            </w:r>
          </w:p>
          <w:p>
            <w:pPr>
              <w:keepLines/>
              <w:pStyle w:val="CluesTiny"/>
            </w:pPr>
            <w:r>
              <w:rPr>
                <w:b w:val="true"/>
                <w:bCs w:val="true"/>
              </w:rPr>
              <w:t xml:space="preserve">6. </w:t>
            </w:r>
            <w:r>
              <w:t xml:space="preserve">They are pocket .... or adjustable .... / What is your shoe size ? Is it comfortable ? / You should be able to move your toes (orteilles) / Is it too tight (serré) ? / Is it too loose (lâche) ? / Does it fit right (va bien) ? / you must kick with your legs straight (tendues)</w:t>
            </w:r>
          </w:p>
          <w:p>
            <w:pPr>
              <w:keepLines/>
              <w:pStyle w:val="CluesTiny"/>
            </w:pPr>
            <w:r>
              <w:rPr>
                <w:b w:val="true"/>
                <w:bCs w:val="true"/>
              </w:rPr>
              <w:t xml:space="preserve">8. </w:t>
            </w:r>
            <w:r>
              <w:t xml:space="preserve">It tells you how deep you are, your maximum depth during the dive, and how much longer you can stay safely underwater. It also gives you decompression stops if needed.</w:t>
            </w:r>
          </w:p>
          <w:p>
            <w:pPr>
              <w:keepLines/>
              <w:pStyle w:val="CluesTiny"/>
            </w:pPr>
            <w:r>
              <w:rPr>
                <w:b w:val="true"/>
                <w:bCs w:val="true"/>
              </w:rPr>
              <w:t xml:space="preserve">9. </w:t>
            </w:r>
            <w:r>
              <w:t xml:space="preserve">It is connected to the tank by the direct-system/inflator hose (flexible) / It can be inflated or deflated by pressing buttons (inflator/deflator button) or using the dump valves (purges) / It allows you to float on the surface and to control your buoyancy underwater by adjusting the wolume of air you put inside</w:t>
            </w:r>
          </w:p>
          <w:p>
            <w:pPr>
              <w:keepLines/>
              <w:pStyle w:val="CluesTiny"/>
            </w:pPr>
            <w:r>
              <w:rPr>
                <w:b w:val="true"/>
                <w:bCs w:val="true"/>
              </w:rPr>
              <w:t xml:space="preserve">12. </w:t>
            </w:r>
            <w:r>
              <w:t xml:space="preserve">It is made of silicone / The skirt (jupe) of the mask makes a seal (joint/étanchéité) on your face / The strap should be on the middle of the back of your head / Don't pull the strap too tight, it will leak (fuir/prendre l'eau) or make big red marks on your face / You can rub (frotter) the lense (la vitre) with soap to avoid fog (buée) / the nose pocket allows you to equalize your ears</w:t>
            </w:r>
          </w:p>
          <w:p>
            <w:pPr>
              <w:keepLines/>
              <w:pStyle w:val="CluesTiny"/>
            </w:pPr>
            <w:r>
              <w:rPr>
                <w:b w:val="true"/>
                <w:bCs w:val="true"/>
              </w:rPr>
              <w:t xml:space="preserve">14. </w:t>
            </w:r>
            <w:r>
              <w:t xml:space="preserve">Also called deco buoy or blob, you can deploy it when you are doing your deco stop, your safety stop, or when you are lost in open water, to signal your position to the people on the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SCUBA DIVING GEAR</dc:title>
  <dcterms:created xsi:type="dcterms:W3CDTF">2021-10-11T16:23:39Z</dcterms:created>
  <dcterms:modified xsi:type="dcterms:W3CDTF">2021-10-11T16:23:39Z</dcterms:modified>
</cp:coreProperties>
</file>