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SECTION D:  Visual 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perceived by the way light reflects off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Flat, enclosed areas that are two-dimensional (length and height)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Creation of a focal point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difference between elements in a composition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Create the illusion of depth within an artwork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 three-dimensional (length, width, height) and can be viewed from all angles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the eye travels through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All elements within the artwork are in harmony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distribution of visual weight in an artwork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Describes the lightness or darkness of a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word that describe texture in a painting</w:t>
            </w:r>
          </w:p>
        </w:tc>
      </w:tr>
    </w:tbl>
    <w:p>
      <w:pPr>
        <w:pStyle w:val="WordBankMedium"/>
      </w:pPr>
      <w:r>
        <w:t xml:space="preserve">   coarse    </w:t>
      </w:r>
      <w:r>
        <w:t xml:space="preserve">   Colour    </w:t>
      </w:r>
      <w:r>
        <w:t xml:space="preserve">   Value    </w:t>
      </w:r>
      <w:r>
        <w:t xml:space="preserve">   Space    </w:t>
      </w:r>
      <w:r>
        <w:t xml:space="preserve">   Balance    </w:t>
      </w:r>
      <w:r>
        <w:t xml:space="preserve">   Unity    </w:t>
      </w:r>
      <w:r>
        <w:t xml:space="preserve">   Contrast    </w:t>
      </w:r>
      <w:r>
        <w:t xml:space="preserve">   Form    </w:t>
      </w:r>
      <w:r>
        <w:t xml:space="preserve">   Shape    </w:t>
      </w:r>
      <w:r>
        <w:t xml:space="preserve">   Emphasis    </w:t>
      </w:r>
      <w:r>
        <w:t xml:space="preserve">   Movement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D:  Visual art</dc:title>
  <dcterms:created xsi:type="dcterms:W3CDTF">2021-10-11T16:26:32Z</dcterms:created>
  <dcterms:modified xsi:type="dcterms:W3CDTF">2021-10-11T16:26:32Z</dcterms:modified>
</cp:coreProperties>
</file>