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Pavillion    </w:t>
      </w:r>
      <w:r>
        <w:t xml:space="preserve">   Howzat    </w:t>
      </w:r>
      <w:r>
        <w:t xml:space="preserve">   Googly    </w:t>
      </w:r>
      <w:r>
        <w:t xml:space="preserve">   Glove    </w:t>
      </w:r>
      <w:r>
        <w:t xml:space="preserve">   Wicket Keeper    </w:t>
      </w:r>
      <w:r>
        <w:t xml:space="preserve">   Dibbly Dobbly    </w:t>
      </w:r>
      <w:r>
        <w:t xml:space="preserve">   County Cricket    </w:t>
      </w:r>
      <w:r>
        <w:t xml:space="preserve">   Century    </w:t>
      </w:r>
      <w:r>
        <w:t xml:space="preserve">   Caught and Bowled    </w:t>
      </w:r>
      <w:r>
        <w:t xml:space="preserve">   Captain    </w:t>
      </w:r>
      <w:r>
        <w:t xml:space="preserve">   Batting Order    </w:t>
      </w:r>
      <w:r>
        <w:t xml:space="preserve">   Batsman    </w:t>
      </w:r>
      <w:r>
        <w:t xml:space="preserve">   Leg Before Wicket    </w:t>
      </w:r>
      <w:r>
        <w:t xml:space="preserve">   Back Spin    </w:t>
      </w:r>
      <w:r>
        <w:t xml:space="preserve">   Bowling Average    </w:t>
      </w:r>
      <w:r>
        <w:t xml:space="preserve">   Batting Average    </w:t>
      </w:r>
      <w:r>
        <w:t xml:space="preserve">   Lords Cricket Ground    </w:t>
      </w:r>
      <w:r>
        <w:t xml:space="preserve">   The Oval    </w:t>
      </w:r>
      <w:r>
        <w:t xml:space="preserve">   One Day International    </w:t>
      </w:r>
      <w:r>
        <w:t xml:space="preserve">   The Ashes    </w:t>
      </w:r>
      <w:r>
        <w:t xml:space="preserve">   Innings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terms:created xsi:type="dcterms:W3CDTF">2021-10-11T16:30:31Z</dcterms:created>
  <dcterms:modified xsi:type="dcterms:W3CDTF">2021-10-11T16:30:31Z</dcterms:modified>
</cp:coreProperties>
</file>