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SERVICE EXCELLENCE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POSITIVITY    </w:t>
      </w:r>
      <w:r>
        <w:t xml:space="preserve">   LEADERSHIP    </w:t>
      </w:r>
      <w:r>
        <w:t xml:space="preserve">   KINDNESS    </w:t>
      </w:r>
      <w:r>
        <w:t xml:space="preserve">   TEAMWORK    </w:t>
      </w:r>
      <w:r>
        <w:t xml:space="preserve">   VISION    </w:t>
      </w:r>
      <w:r>
        <w:t xml:space="preserve">   SERVICE    </w:t>
      </w:r>
      <w:r>
        <w:t xml:space="preserve">   QUALITY    </w:t>
      </w:r>
      <w:r>
        <w:t xml:space="preserve">   PASSION    </w:t>
      </w:r>
      <w:r>
        <w:t xml:space="preserve">   EXCEPTIONAL    </w:t>
      </w:r>
      <w:r>
        <w:t xml:space="preserve">   PROFESSIONALISM    </w:t>
      </w:r>
      <w:r>
        <w:t xml:space="preserve">   ATTITUDE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EXCELLENCE</dc:title>
  <dcterms:created xsi:type="dcterms:W3CDTF">2021-10-11T16:31:42Z</dcterms:created>
  <dcterms:modified xsi:type="dcterms:W3CDTF">2021-10-11T16:31:42Z</dcterms:modified>
</cp:coreProperties>
</file>