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FORTH    </w:t>
      </w:r>
      <w:r>
        <w:t xml:space="preserve">   SO    </w:t>
      </w:r>
      <w:r>
        <w:t xml:space="preserve">   AND    </w:t>
      </w:r>
      <w:r>
        <w:t xml:space="preserve">   INTERPRETATION OF TONGUES    </w:t>
      </w:r>
      <w:r>
        <w:t xml:space="preserve">   HEALING    </w:t>
      </w:r>
      <w:r>
        <w:t xml:space="preserve">   VISIONS    </w:t>
      </w:r>
      <w:r>
        <w:t xml:space="preserve">   REVELATION    </w:t>
      </w:r>
      <w:r>
        <w:t xml:space="preserve">   PROPHECY    </w:t>
      </w:r>
      <w:r>
        <w:t xml:space="preserve">   TONGUES    </w:t>
      </w:r>
      <w:r>
        <w:t xml:space="preserve">   OF    </w:t>
      </w:r>
      <w:r>
        <w:t xml:space="preserve">   GIFT    </w:t>
      </w:r>
      <w:r>
        <w:t xml:space="preserve">   THE    </w:t>
      </w:r>
      <w:r>
        <w:t xml:space="preserve">   IN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ARTICLE OF FAITH</dc:title>
  <dcterms:created xsi:type="dcterms:W3CDTF">2021-10-11T16:31:30Z</dcterms:created>
  <dcterms:modified xsi:type="dcterms:W3CDTF">2021-10-11T16:31:30Z</dcterms:modified>
</cp:coreProperties>
</file>