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SLIP, TRIP, AND 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PAY ATTENTION    </w:t>
      </w:r>
      <w:r>
        <w:t xml:space="preserve">   STAY ALERT    </w:t>
      </w:r>
      <w:r>
        <w:t xml:space="preserve">   PLAN    </w:t>
      </w:r>
      <w:r>
        <w:t xml:space="preserve">   SAFE WORK PRACTICES    </w:t>
      </w:r>
      <w:r>
        <w:t xml:space="preserve">   ILLUMINATION    </w:t>
      </w:r>
      <w:r>
        <w:t xml:space="preserve">   FOOTWEAR    </w:t>
      </w:r>
      <w:r>
        <w:t xml:space="preserve">   SLIPPERY SURFACES    </w:t>
      </w:r>
      <w:r>
        <w:t xml:space="preserve">   TRACTION    </w:t>
      </w:r>
      <w:r>
        <w:t xml:space="preserve">   SHOWER STALLS    </w:t>
      </w:r>
      <w:r>
        <w:t xml:space="preserve">   SIDEWALKS    </w:t>
      </w:r>
      <w:r>
        <w:t xml:space="preserve">   PARKING LOT    </w:t>
      </w:r>
      <w:r>
        <w:t xml:space="preserve">   SLIP    </w:t>
      </w:r>
      <w:r>
        <w:t xml:space="preserve">   FALL    </w:t>
      </w:r>
      <w:r>
        <w:t xml:space="preserve">   TRIP    </w:t>
      </w:r>
      <w:r>
        <w:t xml:space="preserve">   HOUSEKEEPING    </w:t>
      </w:r>
      <w:r>
        <w:t xml:space="preserve">   WET FLOOR SIGNS    </w:t>
      </w:r>
      <w:r>
        <w:t xml:space="preserve">   MOISTURE ABSORBENT MATS    </w:t>
      </w:r>
      <w:r>
        <w:t xml:space="preserve">   GOOD HABITS    </w:t>
      </w:r>
      <w:r>
        <w:t xml:space="preserve">   PREVENTION    </w:t>
      </w:r>
      <w:r>
        <w:t xml:space="preserve">   SAFETY    </w:t>
      </w:r>
      <w:r>
        <w:t xml:space="preserve">   CLEAN    </w:t>
      </w:r>
      <w:r>
        <w:t xml:space="preserve">   SPILLS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SLIP, TRIP, AND FALL PREVENTION</dc:title>
  <dcterms:created xsi:type="dcterms:W3CDTF">2021-10-11T16:51:12Z</dcterms:created>
  <dcterms:modified xsi:type="dcterms:W3CDTF">2021-10-11T16:51:12Z</dcterms:modified>
</cp:coreProperties>
</file>