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SPANISH WORDS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</w:tbl>
    <w:p>
      <w:pPr>
        <w:pStyle w:val="WordBankLarge"/>
      </w:pPr>
      <w:r>
        <w:t xml:space="preserve">   ELVERANO    </w:t>
      </w:r>
      <w:r>
        <w:t xml:space="preserve">   LAPRIMAVERA    </w:t>
      </w:r>
      <w:r>
        <w:t xml:space="preserve">   ELINVIERNO    </w:t>
      </w:r>
      <w:r>
        <w:t xml:space="preserve">   ELOTONO    </w:t>
      </w:r>
      <w:r>
        <w:t xml:space="preserve">   ELCAFE    </w:t>
      </w:r>
      <w:r>
        <w:t xml:space="preserve">   LAMUSICA    </w:t>
      </w:r>
      <w:r>
        <w:t xml:space="preserve">   LACASA    </w:t>
      </w:r>
      <w:r>
        <w:t xml:space="preserve">   ADIOS    </w:t>
      </w:r>
      <w:r>
        <w:t xml:space="preserve">   HOLA    </w:t>
      </w:r>
      <w:r>
        <w:t xml:space="preserve">   ELPADRE    </w:t>
      </w:r>
      <w:r>
        <w:t xml:space="preserve">   LAMADRE    </w:t>
      </w:r>
      <w:r>
        <w:t xml:space="preserve">   ELABUELO    </w:t>
      </w:r>
      <w:r>
        <w:t xml:space="preserve">   LAABUELA    </w:t>
      </w:r>
      <w:r>
        <w:t xml:space="preserve">   ELNINO    </w:t>
      </w:r>
      <w:r>
        <w:t xml:space="preserve">   LAFAMILIA    </w:t>
      </w:r>
      <w:r>
        <w:t xml:space="preserve">   ELDESAYUJO    </w:t>
      </w:r>
      <w:r>
        <w:t xml:space="preserve">   LAMANANA    </w:t>
      </w:r>
      <w:r>
        <w:t xml:space="preserve">   HERMOSO    </w:t>
      </w:r>
      <w:r>
        <w:t xml:space="preserve">   GRACIA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SPANISH WORDS</dc:title>
  <dcterms:created xsi:type="dcterms:W3CDTF">2021-10-11T17:21:53Z</dcterms:created>
  <dcterms:modified xsi:type="dcterms:W3CDTF">2021-10-11T17:21:53Z</dcterms:modified>
</cp:coreProperties>
</file>