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 2:  Chapter 3 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contestar    </w:t>
      </w:r>
      <w:r>
        <w:t xml:space="preserve">   el archivo    </w:t>
      </w:r>
      <w:r>
        <w:t xml:space="preserve">   el correo electronico    </w:t>
      </w:r>
      <w:r>
        <w:t xml:space="preserve">   el documento    </w:t>
      </w:r>
      <w:r>
        <w:t xml:space="preserve">   el monitor    </w:t>
      </w:r>
      <w:r>
        <w:t xml:space="preserve">   el ordenador    </w:t>
      </w:r>
      <w:r>
        <w:t xml:space="preserve">   el sitio web    </w:t>
      </w:r>
      <w:r>
        <w:t xml:space="preserve">   el teclado    </w:t>
      </w:r>
      <w:r>
        <w:t xml:space="preserve">   escanear    </w:t>
      </w:r>
      <w:r>
        <w:t xml:space="preserve">   guardar    </w:t>
      </w:r>
      <w:r>
        <w:t xml:space="preserve">   la impresora    </w:t>
      </w:r>
      <w:r>
        <w:t xml:space="preserve">   la memoria flash    </w:t>
      </w:r>
      <w:r>
        <w:t xml:space="preserve">   la ranura    </w:t>
      </w:r>
      <w:r>
        <w:t xml:space="preserve">   lento    </w:t>
      </w:r>
      <w:r>
        <w:t xml:space="preserve">   llamar    </w:t>
      </w:r>
      <w:r>
        <w:t xml:space="preserve">   los datos    </w:t>
      </w:r>
      <w:r>
        <w:t xml:space="preserve">   mandar    </w:t>
      </w:r>
      <w:r>
        <w:t xml:space="preserve">   navegar    </w:t>
      </w:r>
      <w:r>
        <w:t xml:space="preserve">   prender    </w:t>
      </w:r>
      <w:r>
        <w:t xml:space="preserve">   sacar    </w:t>
      </w:r>
      <w:r>
        <w:t xml:space="preserve">   un mensaje de texto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2:  Chapter 3 LA TECNOLOGIA</dc:title>
  <dcterms:created xsi:type="dcterms:W3CDTF">2021-10-11T17:06:53Z</dcterms:created>
  <dcterms:modified xsi:type="dcterms:W3CDTF">2021-10-11T17:06:53Z</dcterms:modified>
</cp:coreProperties>
</file>