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functioned as the third of eight military encampments for the Continental Army's main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Prussian and later an American military officer. He served as Inspector General and a Major General of the Continental Army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the Declaration of Independence was signed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English philosopher and physician, widely regarded as one of the most influential of Enlightenment thinkers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or imagined wrong or other cause for complaint or protest,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was a group of five members who drafted and presented to the full Congress what would become America's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king of Great Britain and king of Ireland from 25 October 1760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statesman, attorney, diplomat, writer, and Founding Father who served as the second president of the United States, from 1797 to 1801.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introductory and expressionary statement in a document that explains the document's purpose and underlying philosophy.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the climax of the Saratoga campaign, giving a decisive victory to the Americans over the British in the American Revolutionary War.</w:t>
            </w:r>
          </w:p>
        </w:tc>
      </w:tr>
    </w:tbl>
    <w:p>
      <w:pPr>
        <w:pStyle w:val="WordBankMedium"/>
      </w:pPr>
      <w:r>
        <w:t xml:space="preserve">   Preamble    </w:t>
      </w:r>
      <w:r>
        <w:t xml:space="preserve">   Saratoga    </w:t>
      </w:r>
      <w:r>
        <w:t xml:space="preserve">   John Locke     </w:t>
      </w:r>
      <w:r>
        <w:t xml:space="preserve">   Valley forge    </w:t>
      </w:r>
      <w:r>
        <w:t xml:space="preserve">   John Adams     </w:t>
      </w:r>
      <w:r>
        <w:t xml:space="preserve">   Committee of five    </w:t>
      </w:r>
      <w:r>
        <w:t xml:space="preserve">   Baron von steuben     </w:t>
      </w:r>
      <w:r>
        <w:t xml:space="preserve">   July 4, 1776    </w:t>
      </w:r>
      <w:r>
        <w:t xml:space="preserve">   King George III    </w:t>
      </w:r>
      <w:r>
        <w:t xml:space="preserve">   Grievances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SSUSH4</dc:title>
  <dcterms:created xsi:type="dcterms:W3CDTF">2021-10-11T17:55:37Z</dcterms:created>
  <dcterms:modified xsi:type="dcterms:W3CDTF">2021-10-11T17:55:37Z</dcterms:modified>
</cp:coreProperties>
</file>