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Libetaor    </w:t>
      </w:r>
      <w:r>
        <w:t xml:space="preserve">   Temprance    </w:t>
      </w:r>
      <w:r>
        <w:t xml:space="preserve">   North Star    </w:t>
      </w:r>
      <w:r>
        <w:t xml:space="preserve">   Slaves    </w:t>
      </w:r>
      <w:r>
        <w:t xml:space="preserve">   America    </w:t>
      </w:r>
      <w:r>
        <w:t xml:space="preserve">   African    </w:t>
      </w:r>
      <w:r>
        <w:t xml:space="preserve">   master    </w:t>
      </w:r>
      <w:r>
        <w:t xml:space="preserve">   plantations    </w:t>
      </w:r>
      <w:r>
        <w:t xml:space="preserve">   abolitionism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Word Search</dc:title>
  <dcterms:created xsi:type="dcterms:W3CDTF">2021-10-11T15:54:55Z</dcterms:created>
  <dcterms:modified xsi:type="dcterms:W3CDTF">2021-10-11T15:54:55Z</dcterms:modified>
</cp:coreProperties>
</file>