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ST-168 Medical Terminology: WeekPrefixes 1-71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rapid,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abnormal, near, beside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out,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out,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opposite,against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deficient, below, under, decreased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small, 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in;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above,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excessive,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no. not, without, lack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healthy,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rapid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half, partial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bad, painful, abnormal,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around, surrounding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bad,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other,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up, apart,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70. </w:t>
            </w:r>
            <w:r>
              <w:t xml:space="preserve">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71. </w:t>
            </w:r>
            <w:r>
              <w:t xml:space="preserve">extremes, extremities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many, much, excessive, frequent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front of, forward, in favor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again, back,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sound, reverberation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both, around or about; double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after,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through,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two,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above, on top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before, 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lack of,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no, not,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complete,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seperate,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forward, 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under,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near, beside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69. </w:t>
            </w:r>
            <w:r>
              <w:t xml:space="preserve">backward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ST-168 Medical Terminology: WeekPrefixes 1-71 Week 2</dc:title>
  <dcterms:created xsi:type="dcterms:W3CDTF">2021-10-11T17:56:05Z</dcterms:created>
  <dcterms:modified xsi:type="dcterms:W3CDTF">2021-10-11T17:56:05Z</dcterms:modified>
</cp:coreProperties>
</file>