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onomatopoeia    </w:t>
      </w:r>
      <w:r>
        <w:t xml:space="preserve">   chronologicalorder    </w:t>
      </w:r>
      <w:r>
        <w:t xml:space="preserve">   rhymescheme    </w:t>
      </w:r>
      <w:r>
        <w:t xml:space="preserve">   simile    </w:t>
      </w:r>
      <w:r>
        <w:t xml:space="preserve">   idiom    </w:t>
      </w:r>
      <w:r>
        <w:t xml:space="preserve">   free verse    </w:t>
      </w:r>
      <w:r>
        <w:t xml:space="preserve">   props    </w:t>
      </w:r>
      <w:r>
        <w:t xml:space="preserve">   playwright    </w:t>
      </w:r>
      <w:r>
        <w:t xml:space="preserve">   summary    </w:t>
      </w:r>
      <w:r>
        <w:t xml:space="preserve">   drama    </w:t>
      </w:r>
      <w:r>
        <w:t xml:space="preserve">   comical    </w:t>
      </w:r>
      <w:r>
        <w:t xml:space="preserve">   hyperbole    </w:t>
      </w:r>
      <w:r>
        <w:t xml:space="preserve">   alliteration    </w:t>
      </w:r>
      <w:r>
        <w:t xml:space="preserve">   stagedirections    </w:t>
      </w:r>
      <w:r>
        <w:t xml:space="preserve">   personification    </w:t>
      </w:r>
      <w:r>
        <w:t xml:space="preserve">   conflict    </w:t>
      </w:r>
      <w:r>
        <w:t xml:space="preserve">   flashback    </w:t>
      </w:r>
      <w:r>
        <w:t xml:space="preserve">   theme    </w:t>
      </w:r>
      <w:r>
        <w:t xml:space="preserve">   metaphor    </w:t>
      </w:r>
      <w:r>
        <w:t xml:space="preserve">   dialogue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</dc:title>
  <dcterms:created xsi:type="dcterms:W3CDTF">2021-10-11T17:55:59Z</dcterms:created>
  <dcterms:modified xsi:type="dcterms:W3CDTF">2021-10-11T17:55:59Z</dcterms:modified>
</cp:coreProperties>
</file>