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STD's, HIV/AIDS &amp; Contraceptives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herpessimplexone    </w:t>
      </w:r>
      <w:r>
        <w:t xml:space="preserve">   highriskbehavior    </w:t>
      </w:r>
      <w:r>
        <w:t xml:space="preserve">   bacterialvaginosis    </w:t>
      </w:r>
      <w:r>
        <w:t xml:space="preserve">   yellowishdischarge    </w:t>
      </w:r>
      <w:r>
        <w:t xml:space="preserve">   gonorrhea    </w:t>
      </w:r>
      <w:r>
        <w:t xml:space="preserve">   humanpapillomavirus    </w:t>
      </w:r>
      <w:r>
        <w:t xml:space="preserve">   silentepidemic    </w:t>
      </w:r>
      <w:r>
        <w:t xml:space="preserve">   trichomoniasis    </w:t>
      </w:r>
      <w:r>
        <w:t xml:space="preserve">   chancre    </w:t>
      </w:r>
      <w:r>
        <w:t xml:space="preserve">   signsdisappear    </w:t>
      </w:r>
      <w:r>
        <w:t xml:space="preserve">   chlamydia    </w:t>
      </w:r>
      <w:r>
        <w:t xml:space="preserve">   pubiclice    </w:t>
      </w:r>
      <w:r>
        <w:t xml:space="preserve">   secondary    </w:t>
      </w:r>
      <w:r>
        <w:t xml:space="preserve">   scabies    </w:t>
      </w:r>
      <w:r>
        <w:t xml:space="preserve">   jaundice    </w:t>
      </w:r>
      <w:r>
        <w:t xml:space="preserve">   herpessimplextwo    </w:t>
      </w:r>
      <w:r>
        <w:t xml:space="preserve">   miscarriage    </w:t>
      </w:r>
      <w:r>
        <w:t xml:space="preserve">   negativeattention    </w:t>
      </w:r>
      <w:r>
        <w:t xml:space="preserve">   hepatitisb    </w:t>
      </w:r>
      <w:r>
        <w:t xml:space="preserve">   anal    </w:t>
      </w:r>
      <w:r>
        <w:t xml:space="preserve">   abstinence    </w:t>
      </w:r>
      <w:r>
        <w:t xml:space="preserve">   primary    </w:t>
      </w:r>
      <w:r>
        <w:t xml:space="preserve">   veneraldisease    </w:t>
      </w:r>
      <w:r>
        <w:t xml:space="preserve">   condoms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STD's, HIV/AIDS &amp; Contraceptives</dc:title>
  <dcterms:created xsi:type="dcterms:W3CDTF">2021-10-11T18:01:21Z</dcterms:created>
  <dcterms:modified xsi:type="dcterms:W3CDTF">2021-10-11T18:01:21Z</dcterms:modified>
</cp:coreProperties>
</file>