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Possible recovery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misconception about stroke prevelance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stroke resulting from an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may be a physical post stroke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blood flow to brain resulting in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surgical treatment for Hemorrhagic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stroke associated with blood vessel ruptures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Uncontrollable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more likely are you to suffer from a stroke if you are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Acronym for identifying onset of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for ischemic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or symptom of stroke</w:t>
            </w:r>
          </w:p>
        </w:tc>
      </w:tr>
    </w:tbl>
    <w:p>
      <w:pPr>
        <w:pStyle w:val="WordBankMedium"/>
      </w:pPr>
      <w:r>
        <w:t xml:space="preserve">   hemorrhagic     </w:t>
      </w:r>
      <w:r>
        <w:t xml:space="preserve">   two years    </w:t>
      </w:r>
      <w:r>
        <w:t xml:space="preserve">   stroke    </w:t>
      </w:r>
      <w:r>
        <w:t xml:space="preserve">   stents    </w:t>
      </w:r>
      <w:r>
        <w:t xml:space="preserve">   rare    </w:t>
      </w:r>
      <w:r>
        <w:t xml:space="preserve">   gender    </w:t>
      </w:r>
      <w:r>
        <w:t xml:space="preserve">   high blood pressure    </w:t>
      </w:r>
      <w:r>
        <w:t xml:space="preserve">   numbness    </w:t>
      </w:r>
      <w:r>
        <w:t xml:space="preserve">   fatigue    </w:t>
      </w:r>
      <w:r>
        <w:t xml:space="preserve">   clamping    </w:t>
      </w:r>
      <w:r>
        <w:t xml:space="preserve">   ischemic     </w:t>
      </w:r>
      <w:r>
        <w:t xml:space="preserve">   fast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CROSSWORD</dc:title>
  <dcterms:created xsi:type="dcterms:W3CDTF">2021-10-11T18:08:17Z</dcterms:created>
  <dcterms:modified xsi:type="dcterms:W3CDTF">2021-10-11T18:08:17Z</dcterms:modified>
</cp:coreProperties>
</file>