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SUCCESSFUL FRIENDSHIPS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POSITIVITY    </w:t>
      </w:r>
      <w:r>
        <w:t xml:space="preserve">   RESPECT    </w:t>
      </w:r>
      <w:r>
        <w:t xml:space="preserve">   ENCOURAGING    </w:t>
      </w:r>
      <w:r>
        <w:t xml:space="preserve">   MOTIVATIONAL    </w:t>
      </w:r>
      <w:r>
        <w:t xml:space="preserve">   SUPPORTIVE    </w:t>
      </w:r>
      <w:r>
        <w:t xml:space="preserve">   SUCCESSFUL    </w:t>
      </w:r>
      <w:r>
        <w:t xml:space="preserve">   TRUSTWORTHY    </w:t>
      </w:r>
      <w:r>
        <w:t xml:space="preserve">   FUN    </w:t>
      </w:r>
      <w:r>
        <w:t xml:space="preserve">   FRIENDSHIPS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SUCCESSFUL FRIENDSHIPS</dc:title>
  <dcterms:created xsi:type="dcterms:W3CDTF">2021-10-11T18:10:36Z</dcterms:created>
  <dcterms:modified xsi:type="dcterms:W3CDTF">2021-10-11T18:10:36Z</dcterms:modified>
</cp:coreProperties>
</file>