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SPELLER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catch    </w:t>
      </w:r>
      <w:r>
        <w:t xml:space="preserve">   above    </w:t>
      </w:r>
      <w:r>
        <w:t xml:space="preserve">   almost    </w:t>
      </w:r>
      <w:r>
        <w:t xml:space="preserve">   between    </w:t>
      </w:r>
      <w:r>
        <w:t xml:space="preserve">   across    </w:t>
      </w:r>
      <w:r>
        <w:t xml:space="preserve">   cousin    </w:t>
      </w:r>
      <w:r>
        <w:t xml:space="preserve">   because    </w:t>
      </w:r>
      <w:r>
        <w:t xml:space="preserve">   would    </w:t>
      </w:r>
      <w:r>
        <w:t xml:space="preserve">   clean    </w:t>
      </w:r>
      <w:r>
        <w:t xml:space="preserve">   favorite    </w:t>
      </w:r>
      <w:r>
        <w:t xml:space="preserve">   since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SPELLER</dc:title>
  <dcterms:created xsi:type="dcterms:W3CDTF">2021-10-11T18:17:01Z</dcterms:created>
  <dcterms:modified xsi:type="dcterms:W3CDTF">2021-10-11T18:17:01Z</dcterms:modified>
</cp:coreProperties>
</file>