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CHAIN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STOREROOM    </w:t>
      </w:r>
      <w:r>
        <w:t xml:space="preserve">   SURVIVAL    </w:t>
      </w:r>
      <w:r>
        <w:t xml:space="preserve">   BREACH    </w:t>
      </w:r>
      <w:r>
        <w:t xml:space="preserve">   RISK ASSESSMENT    </w:t>
      </w:r>
      <w:r>
        <w:t xml:space="preserve">   LIEN WAIVER    </w:t>
      </w:r>
      <w:r>
        <w:t xml:space="preserve">   SOW    </w:t>
      </w:r>
      <w:r>
        <w:t xml:space="preserve">   WARRANTY    </w:t>
      </w:r>
      <w:r>
        <w:t xml:space="preserve">   LIMITATION OF LIABILITY    </w:t>
      </w:r>
      <w:r>
        <w:t xml:space="preserve">   AUDIT    </w:t>
      </w:r>
      <w:r>
        <w:t xml:space="preserve">   SHALL    </w:t>
      </w:r>
      <w:r>
        <w:t xml:space="preserve">   MDC    </w:t>
      </w:r>
      <w:r>
        <w:t xml:space="preserve">   FORCE MAJEURE    </w:t>
      </w:r>
      <w:r>
        <w:t xml:space="preserve">   LOGISTICS    </w:t>
      </w:r>
      <w:r>
        <w:t xml:space="preserve">   MATERIAL    </w:t>
      </w:r>
      <w:r>
        <w:t xml:space="preserve">   SERVICE    </w:t>
      </w:r>
      <w:r>
        <w:t xml:space="preserve">   GOODS RECEIPT    </w:t>
      </w:r>
      <w:r>
        <w:t xml:space="preserve">   PURCHASE ORDER    </w:t>
      </w:r>
      <w:r>
        <w:t xml:space="preserve">   INDEMNITY    </w:t>
      </w:r>
      <w:r>
        <w:t xml:space="preserve">   LEGAL    </w:t>
      </w:r>
      <w:r>
        <w:t xml:space="preserve">   CROSS TRAINING    </w:t>
      </w:r>
      <w:r>
        <w:t xml:space="preserve">   SUPPLY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CROSS WORD</dc:title>
  <dcterms:created xsi:type="dcterms:W3CDTF">2021-10-11T18:19:38Z</dcterms:created>
  <dcterms:modified xsi:type="dcterms:W3CDTF">2021-10-11T18:19:38Z</dcterms:modified>
</cp:coreProperties>
</file>