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and 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flashes    </w:t>
      </w:r>
      <w:r>
        <w:t xml:space="preserve">   books    </w:t>
      </w:r>
      <w:r>
        <w:t xml:space="preserve">   classes    </w:t>
      </w:r>
      <w:r>
        <w:t xml:space="preserve">   beaches    </w:t>
      </w:r>
      <w:r>
        <w:t xml:space="preserve">   watches    </w:t>
      </w:r>
      <w:r>
        <w:t xml:space="preserve">   bushes    </w:t>
      </w:r>
      <w:r>
        <w:t xml:space="preserve">   foxes    </w:t>
      </w:r>
      <w:r>
        <w:t xml:space="preserve">   branches    </w:t>
      </w:r>
      <w:r>
        <w:t xml:space="preserve">   animals    </w:t>
      </w:r>
      <w:r>
        <w:t xml:space="preserve">   students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and ES Words</dc:title>
  <dcterms:created xsi:type="dcterms:W3CDTF">2021-10-11T15:55:01Z</dcterms:created>
  <dcterms:modified xsi:type="dcterms:W3CDTF">2021-10-11T15:55:01Z</dcterms:modified>
</cp:coreProperties>
</file>