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Partying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supervision    </w:t>
      </w:r>
      <w:r>
        <w:t xml:space="preserve">   water    </w:t>
      </w:r>
      <w:r>
        <w:t xml:space="preserve">   alcoholfree    </w:t>
      </w:r>
      <w:r>
        <w:t xml:space="preserve">   partychecklist    </w:t>
      </w:r>
      <w:r>
        <w:t xml:space="preserve">   compensation    </w:t>
      </w:r>
      <w:r>
        <w:t xml:space="preserve">   communication    </w:t>
      </w:r>
      <w:r>
        <w:t xml:space="preserve">   toiletaccess    </w:t>
      </w:r>
      <w:r>
        <w:t xml:space="preserve">   rules    </w:t>
      </w:r>
      <w:r>
        <w:t xml:space="preserve">   overdose    </w:t>
      </w:r>
      <w:r>
        <w:t xml:space="preserve">   violence    </w:t>
      </w:r>
      <w:r>
        <w:t xml:space="preserve">   damage    </w:t>
      </w:r>
      <w:r>
        <w:t xml:space="preserve">   socialmedia    </w:t>
      </w:r>
      <w:r>
        <w:t xml:space="preserve">   privateinviteonly    </w:t>
      </w:r>
      <w:r>
        <w:t xml:space="preserve">   registerwithpolice    </w:t>
      </w:r>
      <w:r>
        <w:t xml:space="preserve">   lighting    </w:t>
      </w:r>
      <w:r>
        <w:t xml:space="preserve">   food    </w:t>
      </w:r>
      <w:r>
        <w:t xml:space="preserve">   designateddriver    </w:t>
      </w:r>
      <w:r>
        <w:t xml:space="preserve">   drinkdriving    </w:t>
      </w:r>
      <w:r>
        <w:t xml:space="preserve">   assault    </w:t>
      </w:r>
      <w:r>
        <w:t xml:space="preserve">   drugs    </w:t>
      </w:r>
      <w:r>
        <w:t xml:space="preserve">   alcohol    </w:t>
      </w:r>
      <w:r>
        <w:t xml:space="preserve">   safepartying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Partying</dc:title>
  <dcterms:created xsi:type="dcterms:W3CDTF">2021-10-11T15:55:53Z</dcterms:created>
  <dcterms:modified xsi:type="dcterms:W3CDTF">2021-10-11T15:55:53Z</dcterms:modified>
</cp:coreProperties>
</file>