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Work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safetyconcentrationtime    </w:t>
      </w:r>
      <w:r>
        <w:t xml:space="preserve">   jobhazardanalysis    </w:t>
      </w:r>
      <w:r>
        <w:t xml:space="preserve">   safetyconcern    </w:t>
      </w:r>
      <w:r>
        <w:t xml:space="preserve">   chips    </w:t>
      </w:r>
      <w:r>
        <w:t xml:space="preserve">   criticaleye    </w:t>
      </w:r>
      <w:r>
        <w:t xml:space="preserve">   safetyhiviz    </w:t>
      </w:r>
      <w:r>
        <w:t xml:space="preserve">   stoppointcall    </w:t>
      </w:r>
      <w:r>
        <w:t xml:space="preserve">   testbeforetouch    </w:t>
      </w:r>
      <w:r>
        <w:t xml:space="preserve">   cardinalrules    </w:t>
      </w:r>
      <w:r>
        <w:t xml:space="preserve">   careforall    </w:t>
      </w:r>
      <w:r>
        <w:t xml:space="preserve">   safework    </w:t>
      </w:r>
      <w:r>
        <w:t xml:space="preserve">   worksafe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Word Find</dc:title>
  <dcterms:created xsi:type="dcterms:W3CDTF">2021-10-12T20:54:07Z</dcterms:created>
  <dcterms:modified xsi:type="dcterms:W3CDTF">2021-10-12T20:54:07Z</dcterms:modified>
</cp:coreProperties>
</file>