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Shield    </w:t>
      </w:r>
      <w:r>
        <w:t xml:space="preserve">   Help    </w:t>
      </w:r>
      <w:r>
        <w:t xml:space="preserve">   Security    </w:t>
      </w:r>
      <w:r>
        <w:t xml:space="preserve">   Safely    </w:t>
      </w:r>
      <w:r>
        <w:t xml:space="preserve">   Safeguard    </w:t>
      </w:r>
      <w:r>
        <w:t xml:space="preserve">   Safeguarding    </w:t>
      </w:r>
      <w:r>
        <w:t xml:space="preserve">   Safe from harm    </w:t>
      </w:r>
      <w:r>
        <w:t xml:space="preserve">   Safe    </w:t>
      </w:r>
      <w:r>
        <w:t xml:space="preserve">   Elderly people    </w:t>
      </w:r>
      <w:r>
        <w:t xml:space="preserve">   Baby    </w:t>
      </w:r>
      <w:r>
        <w:t xml:space="preserve">   Staff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2021-10-11T15:55:54Z</dcterms:created>
  <dcterms:modified xsi:type="dcterms:W3CDTF">2021-10-11T15:55:54Z</dcterms:modified>
</cp:coreProperties>
</file>