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Harm    </w:t>
      </w:r>
      <w:r>
        <w:t xml:space="preserve">   Responsibility    </w:t>
      </w:r>
      <w:r>
        <w:t xml:space="preserve">   Procedure    </w:t>
      </w:r>
      <w:r>
        <w:t xml:space="preserve">   Policy    </w:t>
      </w:r>
      <w:r>
        <w:t xml:space="preserve">   Legislation    </w:t>
      </w:r>
      <w:r>
        <w:t xml:space="preserve">   Risk    </w:t>
      </w:r>
      <w:r>
        <w:t xml:space="preserve">   Whistleblowing    </w:t>
      </w:r>
      <w:r>
        <w:t xml:space="preserve">   abuse    </w:t>
      </w:r>
      <w:r>
        <w:t xml:space="preserve">   Protection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2021-10-11T15:56:31Z</dcterms:created>
  <dcterms:modified xsi:type="dcterms:W3CDTF">2021-10-11T15:56:31Z</dcterms:modified>
</cp:coreProperties>
</file>