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of children and young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Loss of appetite    </w:t>
      </w:r>
      <w:r>
        <w:t xml:space="preserve">   Be there voice    </w:t>
      </w:r>
      <w:r>
        <w:t xml:space="preserve">   Document    </w:t>
      </w:r>
      <w:r>
        <w:t xml:space="preserve">   Everybody's responsibility    </w:t>
      </w:r>
      <w:r>
        <w:t xml:space="preserve">   Listen    </w:t>
      </w:r>
      <w:r>
        <w:t xml:space="preserve">   Protect    </w:t>
      </w:r>
      <w:r>
        <w:t xml:space="preserve">   Anxious    </w:t>
      </w:r>
      <w:r>
        <w:t xml:space="preserve">   Fearful    </w:t>
      </w:r>
      <w:r>
        <w:t xml:space="preserve">   Bedwetting    </w:t>
      </w:r>
      <w:r>
        <w:t xml:space="preserve">   Depression    </w:t>
      </w:r>
      <w:r>
        <w:t xml:space="preserve">   Stress    </w:t>
      </w:r>
      <w:r>
        <w:t xml:space="preserve">   With drawn    </w:t>
      </w:r>
      <w:r>
        <w:t xml:space="preserve">   Expressive    </w:t>
      </w:r>
      <w:r>
        <w:t xml:space="preserve">   Physical    </w:t>
      </w:r>
      <w:r>
        <w:t xml:space="preserve">   Medical    </w:t>
      </w:r>
      <w:r>
        <w:t xml:space="preserve">   Emotional    </w:t>
      </w:r>
      <w:r>
        <w:t xml:space="preserve">   Sexual    </w:t>
      </w:r>
      <w:r>
        <w:t xml:space="preserve">   Neglect    </w:t>
      </w:r>
      <w:r>
        <w:t xml:space="preserve">   Abuse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of children and young adults</dc:title>
  <dcterms:created xsi:type="dcterms:W3CDTF">2021-10-11T15:54:58Z</dcterms:created>
  <dcterms:modified xsi:type="dcterms:W3CDTF">2021-10-11T15:54:58Z</dcterms:modified>
</cp:coreProperties>
</file>