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proper lifting    </w:t>
      </w:r>
      <w:r>
        <w:t xml:space="preserve">   hazardous waste    </w:t>
      </w:r>
      <w:r>
        <w:t xml:space="preserve">   911    </w:t>
      </w:r>
      <w:r>
        <w:t xml:space="preserve">   hazwoper    </w:t>
      </w:r>
      <w:r>
        <w:t xml:space="preserve">   steeltoe shoes    </w:t>
      </w:r>
      <w:r>
        <w:t xml:space="preserve">   chemical    </w:t>
      </w:r>
      <w:r>
        <w:t xml:space="preserve">   sweepers    </w:t>
      </w:r>
      <w:r>
        <w:t xml:space="preserve">   leather gloves    </w:t>
      </w:r>
      <w:r>
        <w:t xml:space="preserve">   slipandtrip    </w:t>
      </w:r>
      <w:r>
        <w:t xml:space="preserve">   evacuation    </w:t>
      </w:r>
      <w:r>
        <w:t xml:space="preserve">   ppe    </w:t>
      </w:r>
      <w:r>
        <w:t xml:space="preserve">   spillkit    </w:t>
      </w:r>
      <w:r>
        <w:t xml:space="preserve">   sharps    </w:t>
      </w:r>
      <w:r>
        <w:t xml:space="preserve">   fire extinguisher    </w:t>
      </w:r>
      <w:r>
        <w:t xml:space="preserve">   splash shield    </w:t>
      </w:r>
      <w:r>
        <w:t xml:space="preserve">   safety shower    </w:t>
      </w:r>
      <w:r>
        <w:t xml:space="preserve">   Eyewash    </w:t>
      </w:r>
      <w:r>
        <w:t xml:space="preserve">   pull    </w:t>
      </w:r>
      <w:r>
        <w:t xml:space="preserve">   safety manual    </w:t>
      </w:r>
      <w:r>
        <w:t xml:space="preserve">   Flammable Cabinet    </w:t>
      </w:r>
      <w:r>
        <w:t xml:space="preserve">   Fire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2021-10-11T15:57:11Z</dcterms:created>
  <dcterms:modified xsi:type="dcterms:W3CDTF">2021-10-11T15:57:11Z</dcterms:modified>
</cp:coreProperties>
</file>