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osha    </w:t>
      </w:r>
      <w:r>
        <w:t xml:space="preserve">   risk    </w:t>
      </w:r>
      <w:r>
        <w:t xml:space="preserve">   exposure    </w:t>
      </w:r>
      <w:r>
        <w:t xml:space="preserve">   emergency    </w:t>
      </w:r>
      <w:r>
        <w:t xml:space="preserve">   accident    </w:t>
      </w:r>
      <w:r>
        <w:t xml:space="preserve">   injury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hazard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2021-10-11T15:55:47Z</dcterms:created>
  <dcterms:modified xsi:type="dcterms:W3CDTF">2021-10-11T15:55:47Z</dcterms:modified>
</cp:coreProperties>
</file>