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Spill absorbent    </w:t>
      </w:r>
      <w:r>
        <w:t xml:space="preserve">   Sweeping    </w:t>
      </w:r>
      <w:r>
        <w:t xml:space="preserve">   Green zone    </w:t>
      </w:r>
      <w:r>
        <w:t xml:space="preserve">   Lifting    </w:t>
      </w:r>
      <w:r>
        <w:t xml:space="preserve">   Fire extinguisher    </w:t>
      </w:r>
      <w:r>
        <w:t xml:space="preserve">   Box cutter    </w:t>
      </w:r>
      <w:r>
        <w:t xml:space="preserve">   Fall    </w:t>
      </w:r>
      <w:r>
        <w:t xml:space="preserve">   Trip    </w:t>
      </w:r>
      <w:r>
        <w:t xml:space="preserve">   Slip    </w:t>
      </w:r>
      <w:r>
        <w:t xml:space="preserve">   Spill    </w:t>
      </w:r>
      <w:r>
        <w:t xml:space="preserve">   Ladder    </w:t>
      </w:r>
      <w:r>
        <w:t xml:space="preserve">   Stretch    </w:t>
      </w:r>
      <w:r>
        <w:t xml:space="preserve">   Team Lift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2021-10-11T15:55:24Z</dcterms:created>
  <dcterms:modified xsi:type="dcterms:W3CDTF">2021-10-11T15:55:24Z</dcterms:modified>
</cp:coreProperties>
</file>