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June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Caution    </w:t>
      </w:r>
      <w:r>
        <w:t xml:space="preserve">   Report    </w:t>
      </w:r>
      <w:r>
        <w:t xml:space="preserve">   Accident    </w:t>
      </w:r>
      <w:r>
        <w:t xml:space="preserve">   Fatigue    </w:t>
      </w:r>
      <w:r>
        <w:t xml:space="preserve">   OSHA    </w:t>
      </w:r>
      <w:r>
        <w:t xml:space="preserve">   Incident    </w:t>
      </w:r>
      <w:r>
        <w:t xml:space="preserve">   Placards    </w:t>
      </w:r>
      <w:r>
        <w:t xml:space="preserve">   Precaution    </w:t>
      </w:r>
      <w:r>
        <w:t xml:space="preserve">   Exposure    </w:t>
      </w:r>
      <w:r>
        <w:t xml:space="preserve">   Hazard    </w:t>
      </w:r>
      <w:r>
        <w:t xml:space="preserve">   Compliance    </w:t>
      </w:r>
      <w:r>
        <w:t xml:space="preserve">   Flammable    </w:t>
      </w:r>
      <w:r>
        <w:t xml:space="preserve">   Chemical    </w:t>
      </w:r>
      <w:r>
        <w:t xml:space="preserve">   Workplace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June 2019</dc:title>
  <dcterms:created xsi:type="dcterms:W3CDTF">2021-10-11T15:57:43Z</dcterms:created>
  <dcterms:modified xsi:type="dcterms:W3CDTF">2021-10-11T15:57:43Z</dcterms:modified>
</cp:coreProperties>
</file>