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Safety Goggles    </w:t>
      </w:r>
      <w:r>
        <w:t xml:space="preserve">   Hand Protection    </w:t>
      </w:r>
      <w:r>
        <w:t xml:space="preserve">   Hazchem    </w:t>
      </w:r>
      <w:r>
        <w:t xml:space="preserve">   Slippery When Wet    </w:t>
      </w:r>
      <w:r>
        <w:t xml:space="preserve">   First Aid    </w:t>
      </w:r>
      <w:r>
        <w:t xml:space="preserve">   Flammable    </w:t>
      </w:r>
      <w:r>
        <w:t xml:space="preserve">   No Entry    </w:t>
      </w:r>
      <w:r>
        <w:t xml:space="preserve">   No Smoking    </w:t>
      </w:r>
      <w:r>
        <w:t xml:space="preserve">   Fire Extinguisher    </w:t>
      </w:r>
      <w:r>
        <w:t xml:space="preserve">   Emergency Exit    </w:t>
      </w:r>
      <w:r>
        <w:t xml:space="preserve">   Safety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Signs</dc:title>
  <dcterms:created xsi:type="dcterms:W3CDTF">2021-10-11T15:57:09Z</dcterms:created>
  <dcterms:modified xsi:type="dcterms:W3CDTF">2021-10-11T15:57:09Z</dcterms:modified>
</cp:coreProperties>
</file>