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Toolbox Common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ignore a safety________.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Remind your _________about safety procedures and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attention during safety training programs and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 and follow the company safety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your full _______ on what you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 what to do in case of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the the required ________equipment.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become _______________with the jobs you've done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_______as an important part of your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_____ around or show off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use _____________in ways they were not 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let _______;frustration or personal problems interfere with your work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attention    </w:t>
      </w:r>
      <w:r>
        <w:t xml:space="preserve">   rules    </w:t>
      </w:r>
      <w:r>
        <w:t xml:space="preserve">   protective    </w:t>
      </w:r>
      <w:r>
        <w:t xml:space="preserve">   coworkers    </w:t>
      </w:r>
      <w:r>
        <w:t xml:space="preserve">   Pay    </w:t>
      </w:r>
      <w:r>
        <w:t xml:space="preserve">   emergency    </w:t>
      </w:r>
      <w:r>
        <w:t xml:space="preserve">   fool    </w:t>
      </w:r>
      <w:r>
        <w:t xml:space="preserve">   anger    </w:t>
      </w:r>
      <w:r>
        <w:t xml:space="preserve">   hazard    </w:t>
      </w:r>
      <w:r>
        <w:t xml:space="preserve">   overconfident    </w:t>
      </w:r>
      <w:r>
        <w:t xml:space="preserve">  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Toolbox Common Sense</dc:title>
  <dcterms:created xsi:type="dcterms:W3CDTF">2021-10-11T15:57:03Z</dcterms:created>
  <dcterms:modified xsi:type="dcterms:W3CDTF">2021-10-11T15:57:03Z</dcterms:modified>
</cp:coreProperties>
</file>