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OSHA    </w:t>
      </w:r>
      <w:r>
        <w:t xml:space="preserve">        </w:t>
      </w:r>
      <w:r>
        <w:t xml:space="preserve">   RIGHT TO KNOW    </w:t>
      </w:r>
      <w:r>
        <w:t xml:space="preserve">   RESPIRATOR    </w:t>
      </w:r>
      <w:r>
        <w:t xml:space="preserve">   REDDISH     </w:t>
      </w:r>
      <w:r>
        <w:t xml:space="preserve">   RED     </w:t>
      </w:r>
      <w:r>
        <w:t xml:space="preserve">   PURPLE    </w:t>
      </w:r>
      <w:r>
        <w:t xml:space="preserve">   PLUG     </w:t>
      </w:r>
      <w:r>
        <w:t xml:space="preserve">   OXYGEN     </w:t>
      </w:r>
      <w:r>
        <w:t xml:space="preserve">   ORANGE    </w:t>
      </w:r>
      <w:r>
        <w:t xml:space="preserve">   LONG HAIR     </w:t>
      </w:r>
      <w:r>
        <w:t xml:space="preserve">   LIQUID OXYGEN    </w:t>
      </w:r>
      <w:r>
        <w:t xml:space="preserve">   HORSEPLAY     </w:t>
      </w:r>
      <w:r>
        <w:t xml:space="preserve">   GROUND    </w:t>
      </w:r>
      <w:r>
        <w:t xml:space="preserve">   GRAIN ELEVATOR     </w:t>
      </w:r>
      <w:r>
        <w:t xml:space="preserve">   EYE INJURIES    </w:t>
      </w:r>
      <w:r>
        <w:t xml:space="preserve">   DUST     </w:t>
      </w:r>
      <w:r>
        <w:t xml:space="preserve">   CONTACT LENSES    </w:t>
      </w:r>
      <w:r>
        <w:t xml:space="preserve">   CLASS C     </w:t>
      </w:r>
      <w:r>
        <w:t xml:space="preserve">   CLASS A    </w:t>
      </w:r>
      <w:r>
        <w:t xml:space="preserve">   BLOOD BORNE PATHOGENS     </w:t>
      </w:r>
      <w:r>
        <w:t xml:space="preserve">   GUARD    </w:t>
      </w:r>
      <w:r>
        <w:t xml:space="preserve">   FUEL    </w:t>
      </w:r>
      <w:r>
        <w:t xml:space="preserve">   COTTON DUST STANDARD    </w:t>
      </w:r>
      <w:r>
        <w:t xml:space="preserve">   CLASS B    </w:t>
      </w:r>
      <w:r>
        <w:t xml:space="preserve">   AISLES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Find</dc:title>
  <dcterms:created xsi:type="dcterms:W3CDTF">2021-10-11T15:57:31Z</dcterms:created>
  <dcterms:modified xsi:type="dcterms:W3CDTF">2021-10-11T15:57:31Z</dcterms:modified>
</cp:coreProperties>
</file>