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smokealarm    </w:t>
      </w:r>
      <w:r>
        <w:t xml:space="preserve">   firehose    </w:t>
      </w:r>
      <w:r>
        <w:t xml:space="preserve">   firealarm    </w:t>
      </w:r>
      <w:r>
        <w:t xml:space="preserve">   guard    </w:t>
      </w:r>
      <w:r>
        <w:t xml:space="preserve">   earmuff    </w:t>
      </w:r>
      <w:r>
        <w:t xml:space="preserve">   safetyshoe    </w:t>
      </w:r>
      <w:r>
        <w:t xml:space="preserve">   safetynet    </w:t>
      </w:r>
      <w:r>
        <w:t xml:space="preserve">   Safetybelt    </w:t>
      </w:r>
      <w:r>
        <w:t xml:space="preserve">   Apron    </w:t>
      </w:r>
      <w:r>
        <w:t xml:space="preserve">   gloves    </w:t>
      </w:r>
      <w:r>
        <w:t xml:space="preserve">   Earplug    </w:t>
      </w:r>
      <w:r>
        <w:t xml:space="preserve">   mask    </w:t>
      </w:r>
      <w:r>
        <w:t xml:space="preserve">   Goggles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2021-10-11T15:58:05Z</dcterms:created>
  <dcterms:modified xsi:type="dcterms:W3CDTF">2021-10-11T15:58:05Z</dcterms:modified>
</cp:coreProperties>
</file>