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Cerebral Palsy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MSDS    </w:t>
      </w:r>
      <w:r>
        <w:t xml:space="preserve">   OSHA    </w:t>
      </w:r>
      <w:r>
        <w:t xml:space="preserve">   hazardous    </w:t>
      </w:r>
      <w:r>
        <w:t xml:space="preserve">   glasses    </w:t>
      </w:r>
      <w:r>
        <w:t xml:space="preserve">   containers    </w:t>
      </w:r>
      <w:r>
        <w:t xml:space="preserve">   materials    </w:t>
      </w:r>
      <w:r>
        <w:t xml:space="preserve">   permission    </w:t>
      </w:r>
      <w:r>
        <w:t xml:space="preserve">   procedures    </w:t>
      </w:r>
      <w:r>
        <w:t xml:space="preserve">   conditions    </w:t>
      </w:r>
      <w:r>
        <w:t xml:space="preserve">   violations    </w:t>
      </w:r>
      <w:r>
        <w:t xml:space="preserve">   notice    </w:t>
      </w:r>
      <w:r>
        <w:t xml:space="preserve">   important    </w:t>
      </w:r>
      <w:r>
        <w:t xml:space="preserve">   caution    </w:t>
      </w:r>
      <w:r>
        <w:t xml:space="preserve">   warning    </w:t>
      </w:r>
      <w:r>
        <w:t xml:space="preserve">   danger    </w:t>
      </w:r>
      <w:r>
        <w:t xml:space="preserve">   instructions    </w:t>
      </w:r>
      <w:r>
        <w:t xml:space="preserve">   safety    </w:t>
      </w:r>
      <w:r>
        <w:t xml:space="preserve">   therapy    </w:t>
      </w:r>
      <w:r>
        <w:t xml:space="preserve">   sensory    </w:t>
      </w:r>
      <w:r>
        <w:t xml:space="preserve">   orthopedic    </w:t>
      </w:r>
      <w:r>
        <w:t xml:space="preserve">   occupational therapy    </w:t>
      </w:r>
      <w:r>
        <w:t xml:space="preserve">   musculoskeletal    </w:t>
      </w:r>
      <w:r>
        <w:t xml:space="preserve">   incremental progress    </w:t>
      </w:r>
      <w:r>
        <w:t xml:space="preserve">   hamstring    </w:t>
      </w:r>
      <w:r>
        <w:t xml:space="preserve">   gait    </w:t>
      </w:r>
      <w:r>
        <w:t xml:space="preserve">   design process    </w:t>
      </w:r>
      <w:r>
        <w:t xml:space="preserve">   team    </w:t>
      </w:r>
      <w:r>
        <w:t xml:space="preserve">   collaboration    </w:t>
      </w:r>
      <w:r>
        <w:t xml:space="preserve">   prototype    </w:t>
      </w:r>
      <w:r>
        <w:t xml:space="preserve">   cerebralpalsy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Cerebral Palsy</dc:title>
  <dcterms:created xsi:type="dcterms:W3CDTF">2021-10-11T15:56:40Z</dcterms:created>
  <dcterms:modified xsi:type="dcterms:W3CDTF">2021-10-11T15:56:40Z</dcterms:modified>
</cp:coreProperties>
</file>