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and Emergencies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safety    </w:t>
      </w:r>
      <w:r>
        <w:t xml:space="preserve">   disasters    </w:t>
      </w:r>
      <w:r>
        <w:t xml:space="preserve">   first aid    </w:t>
      </w:r>
      <w:r>
        <w:t xml:space="preserve">   sprain    </w:t>
      </w:r>
      <w:r>
        <w:t xml:space="preserve">   fracture    </w:t>
      </w:r>
      <w:r>
        <w:t xml:space="preserve">   burns    </w:t>
      </w:r>
      <w:r>
        <w:t xml:space="preserve">   Heat Stroke    </w:t>
      </w:r>
      <w:r>
        <w:t xml:space="preserve">   CPR    </w:t>
      </w:r>
      <w:r>
        <w:t xml:space="preserve">   shock    </w:t>
      </w:r>
      <w:r>
        <w:t xml:space="preserve">   accident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and Emergencies</dc:title>
  <dcterms:created xsi:type="dcterms:W3CDTF">2021-10-11T15:56:07Z</dcterms:created>
  <dcterms:modified xsi:type="dcterms:W3CDTF">2021-10-11T15:56:07Z</dcterms:modified>
</cp:coreProperties>
</file>