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protect    </w:t>
      </w:r>
      <w:r>
        <w:t xml:space="preserve">   spill    </w:t>
      </w:r>
      <w:r>
        <w:t xml:space="preserve">   injury    </w:t>
      </w:r>
      <w:r>
        <w:t xml:space="preserve">   accident    </w:t>
      </w:r>
      <w:r>
        <w:t xml:space="preserve">   dangerous    </w:t>
      </w:r>
      <w:r>
        <w:t xml:space="preserve">   hazard    </w:t>
      </w:r>
      <w:r>
        <w:t xml:space="preserve">   danger    </w:t>
      </w:r>
      <w:r>
        <w:t xml:space="preserve">   caution    </w:t>
      </w:r>
      <w:r>
        <w:t xml:space="preserve">   earplug    </w:t>
      </w:r>
      <w:r>
        <w:t xml:space="preserve">   lockout    </w:t>
      </w:r>
      <w:r>
        <w:t xml:space="preserve">   fire safety    </w:t>
      </w:r>
      <w:r>
        <w:t xml:space="preserve">   hazcomm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harness    </w:t>
      </w:r>
      <w:r>
        <w:t xml:space="preserve">   hard hat    </w:t>
      </w:r>
      <w:r>
        <w:t xml:space="preserve">   respirator    </w:t>
      </w:r>
      <w:r>
        <w:t xml:space="preserve">   safety glasses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2021-10-11T15:56:37Z</dcterms:created>
  <dcterms:modified xsi:type="dcterms:W3CDTF">2021-10-11T15:56:37Z</dcterms:modified>
</cp:coreProperties>
</file>