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signs for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wetfloor    </w:t>
      </w:r>
      <w:r>
        <w:t xml:space="preserve">   Isolate    </w:t>
      </w:r>
      <w:r>
        <w:t xml:space="preserve">   eye protection    </w:t>
      </w:r>
      <w:r>
        <w:t xml:space="preserve">   elimination    </w:t>
      </w:r>
      <w:r>
        <w:t xml:space="preserve">   substitution    </w:t>
      </w:r>
      <w:r>
        <w:t xml:space="preserve">   electric shock    </w:t>
      </w:r>
      <w:r>
        <w:t xml:space="preserve">   emergency assembly point    </w:t>
      </w:r>
      <w:r>
        <w:t xml:space="preserve">   risk    </w:t>
      </w:r>
      <w:r>
        <w:t xml:space="preserve">   spill    </w:t>
      </w:r>
      <w:r>
        <w:t xml:space="preserve">   noise    </w:t>
      </w:r>
      <w:r>
        <w:t xml:space="preserve">   isolate    </w:t>
      </w:r>
      <w:r>
        <w:t xml:space="preserve">   social distance    </w:t>
      </w:r>
      <w:r>
        <w:t xml:space="preserve">   watch forklift    </w:t>
      </w:r>
      <w:r>
        <w:t xml:space="preserve">   danger    </w:t>
      </w:r>
      <w:r>
        <w:t xml:space="preserve">   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signs for workplace</dc:title>
  <dcterms:created xsi:type="dcterms:W3CDTF">2021-10-11T15:58:16Z</dcterms:created>
  <dcterms:modified xsi:type="dcterms:W3CDTF">2021-10-11T15:58:16Z</dcterms:modified>
</cp:coreProperties>
</file>