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Safir (U3)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Swimmingpool    </w:t>
      </w:r>
      <w:r>
        <w:t xml:space="preserve">   Station    </w:t>
      </w:r>
      <w:r>
        <w:t xml:space="preserve">   Tower    </w:t>
      </w:r>
      <w:r>
        <w:t xml:space="preserve">   Castle    </w:t>
      </w:r>
      <w:r>
        <w:t xml:space="preserve">   Funfair    </w:t>
      </w:r>
      <w:r>
        <w:t xml:space="preserve">   Playground    </w:t>
      </w:r>
      <w:r>
        <w:t xml:space="preserve">   Bank    </w:t>
      </w:r>
      <w:r>
        <w:t xml:space="preserve">   Marketsquare    </w:t>
      </w:r>
      <w:r>
        <w:t xml:space="preserve">   Hospital    </w:t>
      </w:r>
      <w:r>
        <w:t xml:space="preserve">   Supermarket    </w:t>
      </w:r>
      <w:r>
        <w:t xml:space="preserve">   Restaurant    </w:t>
      </w:r>
      <w:r>
        <w:t xml:space="preserve">   Cafe    </w:t>
      </w:r>
      <w:r>
        <w:t xml:space="preserve">   Sportscentre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Safir (U3)</dc:title>
  <dcterms:created xsi:type="dcterms:W3CDTF">2021-10-11T15:59:10Z</dcterms:created>
  <dcterms:modified xsi:type="dcterms:W3CDTF">2021-10-11T15:59:10Z</dcterms:modified>
</cp:coreProperties>
</file>