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Saint Malo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BUCCANEER    </w:t>
      </w:r>
      <w:r>
        <w:t xml:space="preserve">   CHATEAU    </w:t>
      </w:r>
      <w:r>
        <w:t xml:space="preserve">   MUSEUM    </w:t>
      </w:r>
      <w:r>
        <w:t xml:space="preserve">   BUSINESSMEN    </w:t>
      </w:r>
      <w:r>
        <w:t xml:space="preserve">   DEMEURE DE CORSAIRE    </w:t>
      </w:r>
      <w:r>
        <w:t xml:space="preserve">   RAIDERS    </w:t>
      </w:r>
      <w:r>
        <w:t xml:space="preserve">   CANADA    </w:t>
      </w:r>
      <w:r>
        <w:t xml:space="preserve">   FORT    </w:t>
      </w:r>
      <w:r>
        <w:t xml:space="preserve">   RANCE RIVER    </w:t>
      </w:r>
      <w:r>
        <w:t xml:space="preserve">   CATHEDRAL    </w:t>
      </w:r>
      <w:r>
        <w:t xml:space="preserve">   JACQUES CARTIER    </w:t>
      </w:r>
      <w:r>
        <w:t xml:space="preserve">   SAINT MALO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Malo Terms</dc:title>
  <dcterms:created xsi:type="dcterms:W3CDTF">2021-10-11T15:58:50Z</dcterms:created>
  <dcterms:modified xsi:type="dcterms:W3CDTF">2021-10-11T15:58:50Z</dcterms:modified>
</cp:coreProperties>
</file>