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 cross to Salt Lake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indians    </w:t>
      </w:r>
      <w:r>
        <w:t xml:space="preserve">   water    </w:t>
      </w:r>
      <w:r>
        <w:t xml:space="preserve">   food    </w:t>
      </w:r>
      <w:r>
        <w:t xml:space="preserve">   Snow    </w:t>
      </w:r>
      <w:r>
        <w:t xml:space="preserve">   Pratt    </w:t>
      </w:r>
      <w:r>
        <w:t xml:space="preserve">   Young    </w:t>
      </w:r>
      <w:r>
        <w:t xml:space="preserve">   rightplace    </w:t>
      </w:r>
      <w:r>
        <w:t xml:space="preserve">   July    </w:t>
      </w:r>
      <w:r>
        <w:t xml:space="preserve">   chimneyrock    </w:t>
      </w:r>
      <w:r>
        <w:t xml:space="preserve">   oregontrail    </w:t>
      </w:r>
      <w:r>
        <w:t xml:space="preserve">   rockymountains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 to Salt Lake </dc:title>
  <dcterms:created xsi:type="dcterms:W3CDTF">2021-10-11T15:58:35Z</dcterms:created>
  <dcterms:modified xsi:type="dcterms:W3CDTF">2021-10-11T15:58:35Z</dcterms:modified>
</cp:coreProperties>
</file>