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Nail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Ulna    </w:t>
      </w:r>
      <w:r>
        <w:t xml:space="preserve">   Tibia    </w:t>
      </w:r>
      <w:r>
        <w:t xml:space="preserve">   Tarsal    </w:t>
      </w:r>
      <w:r>
        <w:t xml:space="preserve">   Supinator    </w:t>
      </w:r>
      <w:r>
        <w:t xml:space="preserve">   Ridge    </w:t>
      </w:r>
      <w:r>
        <w:t xml:space="preserve">   Reflexology    </w:t>
      </w:r>
      <w:r>
        <w:t xml:space="preserve">   Pronator    </w:t>
      </w:r>
      <w:r>
        <w:t xml:space="preserve">   Polymerization    </w:t>
      </w:r>
      <w:r>
        <w:t xml:space="preserve">   Perionychium    </w:t>
      </w:r>
      <w:r>
        <w:t xml:space="preserve">   Pedicure    </w:t>
      </w:r>
      <w:r>
        <w:t xml:space="preserve">   Patella    </w:t>
      </w:r>
      <w:r>
        <w:t xml:space="preserve">   Paronychia    </w:t>
      </w:r>
      <w:r>
        <w:t xml:space="preserve">   Onychorrhexis    </w:t>
      </w:r>
      <w:r>
        <w:t xml:space="preserve">   Onychophagy    </w:t>
      </w:r>
      <w:r>
        <w:t xml:space="preserve">   Onychomycosis    </w:t>
      </w:r>
      <w:r>
        <w:t xml:space="preserve">   Onycholysis    </w:t>
      </w:r>
      <w:r>
        <w:t xml:space="preserve">   Onychocryptosis    </w:t>
      </w:r>
      <w:r>
        <w:t xml:space="preserve">   Pterygium    </w:t>
      </w:r>
      <w:r>
        <w:t xml:space="preserve">   Melanonychia    </w:t>
      </w:r>
      <w:r>
        <w:t xml:space="preserve">   Matrix    </w:t>
      </w:r>
      <w:r>
        <w:t xml:space="preserve">   Mantle    </w:t>
      </w:r>
      <w:r>
        <w:t xml:space="preserve">   Manicure    </w:t>
      </w:r>
      <w:r>
        <w:t xml:space="preserve">   Lunula    </w:t>
      </w:r>
      <w:r>
        <w:t xml:space="preserve">   Leukonychia    </w:t>
      </w:r>
      <w:r>
        <w:t xml:space="preserve">   Hyponychium    </w:t>
      </w:r>
      <w:r>
        <w:t xml:space="preserve">   Humerus    </w:t>
      </w:r>
      <w:r>
        <w:t xml:space="preserve">   Gastrocnemius    </w:t>
      </w:r>
      <w:r>
        <w:t xml:space="preserve">   Fibula    </w:t>
      </w:r>
      <w:r>
        <w:t xml:space="preserve">   Femur    </w:t>
      </w:r>
      <w:r>
        <w:t xml:space="preserve">   Eponychium    </w:t>
      </w:r>
      <w:r>
        <w:t xml:space="preserve">   Eggshell    </w:t>
      </w:r>
      <w:r>
        <w:t xml:space="preserve">   Cuticle    </w:t>
      </w:r>
      <w:r>
        <w:t xml:space="preserve">   Carpals    </w:t>
      </w:r>
      <w:r>
        <w:t xml:space="preserve">   Agnail    </w:t>
      </w:r>
      <w:r>
        <w:t xml:space="preserve">   Adductor    </w:t>
      </w:r>
      <w:r>
        <w:t xml:space="preserve">   Abductor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Nail Technology</dc:title>
  <dcterms:created xsi:type="dcterms:W3CDTF">2021-10-11T15:58:36Z</dcterms:created>
  <dcterms:modified xsi:type="dcterms:W3CDTF">2021-10-11T15:58:36Z</dcterms:modified>
</cp:coreProperties>
</file>