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 Army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religious    </w:t>
      </w:r>
      <w:r>
        <w:t xml:space="preserve">   positive    </w:t>
      </w:r>
      <w:r>
        <w:t xml:space="preserve">   faith    </w:t>
      </w:r>
      <w:r>
        <w:t xml:space="preserve">   graduation    </w:t>
      </w:r>
      <w:r>
        <w:t xml:space="preserve">   support    </w:t>
      </w:r>
      <w:r>
        <w:t xml:space="preserve">   counseling    </w:t>
      </w:r>
      <w:r>
        <w:t xml:space="preserve">   helping    </w:t>
      </w:r>
      <w:r>
        <w:t xml:space="preserve">   stores    </w:t>
      </w:r>
      <w:r>
        <w:t xml:space="preserve">   bells    </w:t>
      </w:r>
      <w:r>
        <w:t xml:space="preserve">   volunteers    </w:t>
      </w:r>
      <w:r>
        <w:t xml:space="preserve">   hope    </w:t>
      </w:r>
      <w:r>
        <w:t xml:space="preserve">   donations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 Army</dc:title>
  <dcterms:created xsi:type="dcterms:W3CDTF">2021-10-11T16:00:57Z</dcterms:created>
  <dcterms:modified xsi:type="dcterms:W3CDTF">2021-10-11T16:00:57Z</dcterms:modified>
</cp:coreProperties>
</file>