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Samuel Adams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harbor    </w:t>
      </w:r>
      <w:r>
        <w:t xml:space="preserve">   common sense    </w:t>
      </w:r>
      <w:r>
        <w:t xml:space="preserve">   tax    </w:t>
      </w:r>
      <w:r>
        <w:t xml:space="preserve">   tea tax    </w:t>
      </w:r>
      <w:r>
        <w:t xml:space="preserve">   tea    </w:t>
      </w:r>
      <w:r>
        <w:t xml:space="preserve">   john    </w:t>
      </w:r>
      <w:r>
        <w:t xml:space="preserve">   king of england    </w:t>
      </w:r>
      <w:r>
        <w:t xml:space="preserve">   great britin    </w:t>
      </w:r>
      <w:r>
        <w:t xml:space="preserve">   colonies    </w:t>
      </w:r>
      <w:r>
        <w:t xml:space="preserve">   american colonies    </w:t>
      </w:r>
      <w:r>
        <w:t xml:space="preserve">   british    </w:t>
      </w:r>
      <w:r>
        <w:t xml:space="preserve">   sons of liberty    </w:t>
      </w:r>
      <w:r>
        <w:t xml:space="preserve">   the loyal nine    </w:t>
      </w:r>
      <w:r>
        <w:t xml:space="preserve">   Samuel Adams    </w:t>
      </w:r>
      <w:r>
        <w:t xml:space="preserve">   Sam    </w:t>
      </w:r>
      <w:r>
        <w:t xml:space="preserve">   the boston tea party    </w:t>
      </w:r>
      <w:r>
        <w:t xml:space="preserve">   three hundred forty two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Samuel Adams</dc:title>
  <dcterms:created xsi:type="dcterms:W3CDTF">2021-10-11T16:01:09Z</dcterms:created>
  <dcterms:modified xsi:type="dcterms:W3CDTF">2021-10-11T16:01:09Z</dcterms:modified>
</cp:coreProperties>
</file>