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 Diego de Alcala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Frist European to set foot in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Originally founded by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mission site is a National Historic_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Junípero Serra planted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 Catholicism to save souls and to facilitate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Decree of _ by Governor Figueroa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Diego de San Nicolás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_begun to bring water to the fields and the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Luis _</w:t>
            </w:r>
          </w:p>
        </w:tc>
      </w:tr>
    </w:tbl>
    <w:p>
      <w:pPr>
        <w:pStyle w:val="WordBankMedium"/>
      </w:pPr>
      <w:r>
        <w:t xml:space="preserve">   Jayme    </w:t>
      </w:r>
      <w:r>
        <w:t xml:space="preserve">   Five    </w:t>
      </w:r>
      <w:r>
        <w:t xml:space="preserve">   Confiscation     </w:t>
      </w:r>
      <w:r>
        <w:t xml:space="preserve">   San Diego    </w:t>
      </w:r>
      <w:r>
        <w:t xml:space="preserve">   Serra     </w:t>
      </w:r>
      <w:r>
        <w:t xml:space="preserve">   Cabrillo     </w:t>
      </w:r>
      <w:r>
        <w:t xml:space="preserve">   colonization    </w:t>
      </w:r>
      <w:r>
        <w:t xml:space="preserve">   aqueducts    </w:t>
      </w:r>
      <w:r>
        <w:t xml:space="preserve">   vines    </w:t>
      </w:r>
      <w:r>
        <w:t xml:space="preserve">   Landmark.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de Alcala</dc:title>
  <dcterms:created xsi:type="dcterms:W3CDTF">2021-10-11T16:01:34Z</dcterms:created>
  <dcterms:modified xsi:type="dcterms:W3CDTF">2021-10-11T16:01:34Z</dcterms:modified>
</cp:coreProperties>
</file>