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San Rocco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aiuto    </w:t>
      </w:r>
      <w:r>
        <w:t xml:space="preserve">   amico    </w:t>
      </w:r>
      <w:r>
        <w:t xml:space="preserve">   cane    </w:t>
      </w:r>
      <w:r>
        <w:t xml:space="preserve">   castello    </w:t>
      </w:r>
      <w:r>
        <w:t xml:space="preserve">   cibo    </w:t>
      </w:r>
      <w:r>
        <w:t xml:space="preserve">   consolazione    </w:t>
      </w:r>
      <w:r>
        <w:t xml:space="preserve">   curiosità    </w:t>
      </w:r>
      <w:r>
        <w:t xml:space="preserve">   disinteressato    </w:t>
      </w:r>
      <w:r>
        <w:t xml:space="preserve">   dono    </w:t>
      </w:r>
      <w:r>
        <w:t xml:space="preserve">   generoso    </w:t>
      </w:r>
      <w:r>
        <w:t xml:space="preserve">   gottardo    </w:t>
      </w:r>
      <w:r>
        <w:t xml:space="preserve">   guarigione    </w:t>
      </w:r>
      <w:r>
        <w:t xml:space="preserve">   miracoloso    </w:t>
      </w:r>
      <w:r>
        <w:t xml:space="preserve">   pagnotta    </w:t>
      </w:r>
      <w:r>
        <w:t xml:space="preserve">   pellegrino    </w:t>
      </w:r>
      <w:r>
        <w:t xml:space="preserve">   preghiera    </w:t>
      </w:r>
      <w:r>
        <w:t xml:space="preserve">   Reste    </w:t>
      </w:r>
      <w:r>
        <w:t xml:space="preserve">   San Rocco    </w:t>
      </w:r>
      <w:r>
        <w:t xml:space="preserve">   tenerezza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Rocco</dc:title>
  <dcterms:created xsi:type="dcterms:W3CDTF">2021-10-11T16:02:07Z</dcterms:created>
  <dcterms:modified xsi:type="dcterms:W3CDTF">2021-10-11T16:02:07Z</dcterms:modified>
</cp:coreProperties>
</file>