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Sanctuary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Sanctuary    </w:t>
      </w:r>
      <w:r>
        <w:t xml:space="preserve">   Nonviolence    </w:t>
      </w:r>
      <w:r>
        <w:t xml:space="preserve">   Open Communication    </w:t>
      </w:r>
      <w:r>
        <w:t xml:space="preserve">   emotions    </w:t>
      </w:r>
      <w:r>
        <w:t xml:space="preserve">   future    </w:t>
      </w:r>
      <w:r>
        <w:t xml:space="preserve">   safety    </w:t>
      </w:r>
      <w:r>
        <w:t xml:space="preserve">   loss    </w:t>
      </w:r>
      <w:r>
        <w:t xml:space="preserve">   change    </w:t>
      </w:r>
      <w:r>
        <w:t xml:space="preserve">   growth    </w:t>
      </w:r>
      <w:r>
        <w:t xml:space="preserve">   Democracy    </w:t>
      </w:r>
      <w:r>
        <w:t xml:space="preserve">   Emotional Intelligence    </w:t>
      </w:r>
      <w:r>
        <w:t xml:space="preserve">   Social Learning    </w:t>
      </w:r>
      <w:r>
        <w:t xml:space="preserve">   Social Responsibility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Sanctuary</dc:title>
  <dcterms:created xsi:type="dcterms:W3CDTF">2021-10-11T16:01:07Z</dcterms:created>
  <dcterms:modified xsi:type="dcterms:W3CDTF">2021-10-11T16:01:07Z</dcterms:modified>
</cp:coreProperties>
</file>