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 J Maas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female charachter in ToG?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main character’s maternal cousin. He served as a general in Adarlan’s military before reuniting with his cousin joining her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the rightful lady of Perranth and a member of the Blackbeak Witch-Clan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the younger sister of the leading heroine in ACOTAR. She is also the “potential” love I interest of Cassian.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the former lover of Celaena Sardothien. He was in the service of Arobynn Hamel but soon left. He was brutally murdered:).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our favourite shadowsinger and spy. He IS A SMOL 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Papa Bird. He is also the main Charachter’s mate.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the lead female character of A Court Of Thorns and Roses.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The current king of Adarlan and is the ultimate cinnamon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may be the most powerful Demi-Fae in existence and a former member of the cadre that served (*pukes inside*) Queen Maeve Of Doranelle.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former Adarlanian Captain of the Royal guard, and the hand of the king his best friend, King Cinnamon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Favourite Female shapeshifter And is a potential (meaning: THEY WILL BE MATES OK)  love interest for Aedion Ashryver.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the most handsome highlord, __________ is the most powerful highlord.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a member of Rhysand’s inner circle and she is the third in command of the Night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a “prick”. According to Nesta Archeron.</w:t>
            </w:r>
          </w:p>
        </w:tc>
      </w:tr>
    </w:tbl>
    <w:p>
      <w:pPr>
        <w:pStyle w:val="WordBankMedium"/>
      </w:pPr>
      <w:r>
        <w:t xml:space="preserve">   Aelin Galathynius    </w:t>
      </w:r>
      <w:r>
        <w:t xml:space="preserve">   Dorian Havilliard     </w:t>
      </w:r>
      <w:r>
        <w:t xml:space="preserve">   Rowan Whitehorn     </w:t>
      </w:r>
      <w:r>
        <w:t xml:space="preserve">   Elide Lochan    </w:t>
      </w:r>
      <w:r>
        <w:t xml:space="preserve">   Lorcan Salvaterre    </w:t>
      </w:r>
      <w:r>
        <w:t xml:space="preserve">   Aedion Ashryver    </w:t>
      </w:r>
      <w:r>
        <w:t xml:space="preserve">   Lysandra    </w:t>
      </w:r>
      <w:r>
        <w:t xml:space="preserve">   Sam Cortland    </w:t>
      </w:r>
      <w:r>
        <w:t xml:space="preserve">   Chaol Westfall     </w:t>
      </w:r>
      <w:r>
        <w:t xml:space="preserve">   Rhysand    </w:t>
      </w:r>
      <w:r>
        <w:t xml:space="preserve">   Feyre Archeron    </w:t>
      </w:r>
      <w:r>
        <w:t xml:space="preserve">   Nesta Archeron     </w:t>
      </w:r>
      <w:r>
        <w:t xml:space="preserve">   Cassian    </w:t>
      </w:r>
      <w:r>
        <w:t xml:space="preserve">   Azriel    </w:t>
      </w:r>
      <w:r>
        <w:t xml:space="preserve">   Morrigan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J Maas World</dc:title>
  <dcterms:created xsi:type="dcterms:W3CDTF">2021-10-11T16:03:04Z</dcterms:created>
  <dcterms:modified xsi:type="dcterms:W3CDTF">2021-10-11T16:03:04Z</dcterms:modified>
</cp:coreProperties>
</file>