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Saul on Road to Damascus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Damascus    </w:t>
      </w:r>
      <w:r>
        <w:t xml:space="preserve">   vision    </w:t>
      </w:r>
      <w:r>
        <w:t xml:space="preserve">   straight    </w:t>
      </w:r>
      <w:r>
        <w:t xml:space="preserve">   praying    </w:t>
      </w:r>
      <w:r>
        <w:t xml:space="preserve">   disciples    </w:t>
      </w:r>
      <w:r>
        <w:t xml:space="preserve">   Acts    </w:t>
      </w:r>
      <w:r>
        <w:t xml:space="preserve">   Paul    </w:t>
      </w:r>
      <w:r>
        <w:t xml:space="preserve">   Christians    </w:t>
      </w:r>
      <w:r>
        <w:t xml:space="preserve">   synagogues    </w:t>
      </w:r>
      <w:r>
        <w:t xml:space="preserve">   chief priests    </w:t>
      </w:r>
      <w:r>
        <w:t xml:space="preserve">   men    </w:t>
      </w:r>
      <w:r>
        <w:t xml:space="preserve">   blind    </w:t>
      </w:r>
      <w:r>
        <w:t xml:space="preserve">   heaven    </w:t>
      </w:r>
      <w:r>
        <w:t xml:space="preserve">   light    </w:t>
      </w:r>
      <w:r>
        <w:t xml:space="preserve">   Ananias    </w:t>
      </w:r>
      <w:r>
        <w:t xml:space="preserve">   scales    </w:t>
      </w:r>
      <w:r>
        <w:t xml:space="preserve">   Lord    </w:t>
      </w:r>
      <w:r>
        <w:t xml:space="preserve">   eyes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on Road to Damascus</dc:title>
  <dcterms:created xsi:type="dcterms:W3CDTF">2021-10-11T16:04:15Z</dcterms:created>
  <dcterms:modified xsi:type="dcterms:W3CDTF">2021-10-11T16:04:15Z</dcterms:modified>
</cp:coreProperties>
</file>