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abiotic factors    </w:t>
      </w:r>
      <w:r>
        <w:t xml:space="preserve">   energy    </w:t>
      </w:r>
      <w:r>
        <w:t xml:space="preserve">   hunting    </w:t>
      </w:r>
      <w:r>
        <w:t xml:space="preserve">   poaching    </w:t>
      </w:r>
      <w:r>
        <w:t xml:space="preserve">   soil    </w:t>
      </w:r>
      <w:r>
        <w:t xml:space="preserve">   red oats grass    </w:t>
      </w:r>
      <w:r>
        <w:t xml:space="preserve">   quanternary consumer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Rhodes grass    </w:t>
      </w:r>
      <w:r>
        <w:t xml:space="preserve">   grassland    </w:t>
      </w:r>
      <w:r>
        <w:t xml:space="preserve">   baobab tree    </w:t>
      </w:r>
      <w:r>
        <w:t xml:space="preserve">   Acacia tree    </w:t>
      </w:r>
      <w:r>
        <w:t xml:space="preserve">   Fire    </w:t>
      </w:r>
      <w:r>
        <w:t xml:space="preserve">   zebra    </w:t>
      </w:r>
      <w:r>
        <w:t xml:space="preserve">   giraffe    </w:t>
      </w:r>
      <w:r>
        <w:t xml:space="preserve">   elephant    </w:t>
      </w:r>
      <w:r>
        <w:t xml:space="preserve">   lightning    </w:t>
      </w:r>
      <w:r>
        <w:t xml:space="preserve">   India    </w:t>
      </w:r>
      <w:r>
        <w:t xml:space="preserve">   South America    </w:t>
      </w:r>
      <w:r>
        <w:t xml:space="preserve">   Austrailia    </w:t>
      </w:r>
      <w:r>
        <w:t xml:space="preserve">   Africa    </w:t>
      </w:r>
      <w:r>
        <w:t xml:space="preserve">   Dry Winter    </w:t>
      </w:r>
      <w:r>
        <w:t xml:space="preserve">   herbivore    </w:t>
      </w:r>
      <w:r>
        <w:t xml:space="preserve">   Hot Summer    </w:t>
      </w:r>
      <w:r>
        <w:t xml:space="preserve">   Lion    </w:t>
      </w:r>
      <w:r>
        <w:t xml:space="preserve">   Herbivore    </w:t>
      </w:r>
      <w:r>
        <w:t xml:space="preserve">   Carnivore    </w:t>
      </w:r>
      <w:r>
        <w:t xml:space="preserve">   Savanna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Biome</dc:title>
  <dcterms:created xsi:type="dcterms:W3CDTF">2021-10-11T16:03:13Z</dcterms:created>
  <dcterms:modified xsi:type="dcterms:W3CDTF">2021-10-11T16:03:13Z</dcterms:modified>
</cp:coreProperties>
</file>